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1E" w:rsidRPr="00C45B1E" w:rsidRDefault="00C45B1E" w:rsidP="00C45B1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729"/>
        <w:gridCol w:w="1810"/>
        <w:gridCol w:w="617"/>
        <w:gridCol w:w="1139"/>
        <w:gridCol w:w="1261"/>
        <w:gridCol w:w="1216"/>
      </w:tblGrid>
      <w:tr w:rsidR="00C45B1E" w:rsidRPr="00C45B1E" w:rsidTr="00C45B1E">
        <w:trPr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公杂费</w:t>
            </w:r>
          </w:p>
        </w:tc>
      </w:tr>
      <w:tr w:rsidR="00C45B1E" w:rsidRPr="00C45B1E" w:rsidTr="00C45B1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(</w:t>
            </w:r>
            <w:r w:rsidRPr="00C45B1E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Cs w:val="21"/>
              </w:rPr>
              <w:t>每人每天</w:t>
            </w: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(</w:t>
            </w:r>
            <w:r w:rsidRPr="00C45B1E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Cs w:val="21"/>
              </w:rPr>
              <w:t>每人每天</w:t>
            </w: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(</w:t>
            </w:r>
            <w:r w:rsidRPr="00C45B1E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Cs w:val="21"/>
              </w:rPr>
              <w:t>每人每天</w:t>
            </w: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亚洲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蒙古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首尔、釜山、济州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光州、</w:t>
            </w:r>
            <w:proofErr w:type="gramStart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西归浦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东京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大阪、京都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福冈、札幌、长崎、名古屋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5000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缅甸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巴基斯坦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伊斯兰堡、拉合尔、卡拉奇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奎</w:t>
            </w:r>
            <w:proofErr w:type="gramEnd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孟加拉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阿拉伯联合酋长国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萨那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亚丁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沙特阿拉伯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利雅得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吉达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巴勒斯坦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新德里、加尔各答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孟买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不丹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河内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胡志明市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菲律宾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东帝汶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曼谷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宋卡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清迈、孔敬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阿富汗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尼泊尔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安卡拉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卡塔尔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澳门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港币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非洲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塔那那利佛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塔马塔夫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摩洛哥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71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卢旺达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莫桑比克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塞舌尔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几内亚比绍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莱索托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尼日利亚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阿布贾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拉各斯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毛里求斯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索马里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乌干达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塞拉里昂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塞内加尔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冈比亚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中非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布基纳法索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毛里塔尼亚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尼日尔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达累斯萨拉姆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桑给巴尔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刚果（金）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刚果（布）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圣多美和普林西比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比勒陀尼亚、约翰内斯堡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开普敦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德班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纳米比亚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斯威士兰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南苏丹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马拉维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欧洲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布加勒斯特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康斯坦察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马其顿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波黑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俄罗斯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哈巴罗夫斯克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叶卡捷琳堡、圣彼得堡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伊尔库</w:t>
            </w:r>
            <w:proofErr w:type="gramStart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茨</w:t>
            </w:r>
            <w:proofErr w:type="gramEnd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爱沙尼亚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基辅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敖德萨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比什凯克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乌兹别克斯坦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塔什干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撒马尔罕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阿斯塔纳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阿拉木图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摩尔多瓦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波兰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华沙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革但斯克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柏林、汉堡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慕尼黑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法兰克福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海牙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阿姆斯特丹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罗马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米兰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佛罗伦萨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马赛、斯特拉斯堡、尼斯、里昂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184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葡萄牙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斯洛伐克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挪威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马耳他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塞尔维亚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黑山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伦敦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曼彻斯特、爱丁堡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美洲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华盛顿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旧金山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休斯顿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波士顿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芝加哥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夏威夷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渥太华、多伦多、卡尔加里、蒙特利尔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温哥华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蒂华纳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巴西利亚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里约热内卢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牙买加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特立尼达和多巴哥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厄瓜多尔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乌拉圭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圣地亚哥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伊基克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安托法加斯塔、阿里卡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波哥大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麦德林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卡塔赫纳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巴巴多斯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圭亚那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巴拿马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格林纳达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安提瓜和巴布达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秘鲁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玻利维亚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尼加拉瓜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苏里南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委内瑞拉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海地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波多黎各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多米尼加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多米尼克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巴哈马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圣卢西亚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阿鲁巴岛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大洋州</w:t>
            </w:r>
            <w:proofErr w:type="gramEnd"/>
            <w:r w:rsidRPr="00C45B1E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及太平洋岛屿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堪培拉、帕斯、</w:t>
            </w:r>
          </w:p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布里斯班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墨尔本、悉尼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新西兰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萨</w:t>
            </w:r>
            <w:proofErr w:type="gramEnd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摩亚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斐济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苏瓦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楠</w:t>
            </w:r>
            <w:proofErr w:type="gramStart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其他城市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巴布亚新几内亚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密克罗尼西亚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马绍尔群岛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瓦努阿图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基里巴斯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汤加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帕</w:t>
            </w:r>
            <w:proofErr w:type="gramStart"/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劳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库克群岛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所罗门群岛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法属留尼汪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  <w:tr w:rsidR="00C45B1E" w:rsidRPr="00C45B1E" w:rsidTr="00C45B1E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法属波利尼西亚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1E" w:rsidRPr="00C45B1E" w:rsidRDefault="00C45B1E" w:rsidP="00C45B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B1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</w:tr>
    </w:tbl>
    <w:p w:rsidR="005428C4" w:rsidRDefault="005428C4"/>
    <w:sectPr w:rsidR="0054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0E" w:rsidRDefault="00E6050E" w:rsidP="00C45B1E">
      <w:r>
        <w:separator/>
      </w:r>
    </w:p>
  </w:endnote>
  <w:endnote w:type="continuationSeparator" w:id="0">
    <w:p w:rsidR="00E6050E" w:rsidRDefault="00E6050E" w:rsidP="00C4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0E" w:rsidRDefault="00E6050E" w:rsidP="00C45B1E">
      <w:r>
        <w:separator/>
      </w:r>
    </w:p>
  </w:footnote>
  <w:footnote w:type="continuationSeparator" w:id="0">
    <w:p w:rsidR="00E6050E" w:rsidRDefault="00E6050E" w:rsidP="00C4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74"/>
    <w:rsid w:val="005428C4"/>
    <w:rsid w:val="00886474"/>
    <w:rsid w:val="00C45B1E"/>
    <w:rsid w:val="00E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B1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45B1E"/>
  </w:style>
  <w:style w:type="paragraph" w:styleId="a5">
    <w:name w:val="Normal (Web)"/>
    <w:basedOn w:val="a"/>
    <w:uiPriority w:val="99"/>
    <w:unhideWhenUsed/>
    <w:rsid w:val="00C45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5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B1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45B1E"/>
  </w:style>
  <w:style w:type="paragraph" w:styleId="a5">
    <w:name w:val="Normal (Web)"/>
    <w:basedOn w:val="a"/>
    <w:uiPriority w:val="99"/>
    <w:unhideWhenUsed/>
    <w:rsid w:val="00C45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5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972</Words>
  <Characters>5547</Characters>
  <Application>Microsoft Office Word</Application>
  <DocSecurity>0</DocSecurity>
  <Lines>46</Lines>
  <Paragraphs>13</Paragraphs>
  <ScaleCrop>false</ScaleCrop>
  <Company>china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吕璐</dc:creator>
  <cp:keywords/>
  <dc:description/>
  <cp:lastModifiedBy>吕璐</cp:lastModifiedBy>
  <cp:revision>2</cp:revision>
  <dcterms:created xsi:type="dcterms:W3CDTF">2025-09-10T10:12:00Z</dcterms:created>
  <dcterms:modified xsi:type="dcterms:W3CDTF">2025-09-10T10:14:00Z</dcterms:modified>
</cp:coreProperties>
</file>